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BF212DB" w:rsidR="003C792B" w:rsidRPr="00CD1480" w:rsidRDefault="0027579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金田</w:t>
            </w:r>
            <w:r w:rsidR="00CD1480" w:rsidRPr="00906B92">
              <w:rPr>
                <w:rFonts w:ascii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</w:rPr>
              <w:t>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6967D40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906B92" w:rsidRPr="00906B92">
        <w:rPr>
          <w:rFonts w:ascii="ＭＳ 明朝" w:hAnsi="ＭＳ 明朝" w:hint="eastAsia"/>
          <w:sz w:val="24"/>
          <w:u w:val="single"/>
        </w:rPr>
        <w:t>東北自動車道　加須管内舗装補修工事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11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5790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42B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06B9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CF7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5B9F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140B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2BAFF-7355-49F8-9109-7421453A1B5A}">
  <ds:schemaRefs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a955e64-5792-4b05-8757-4e00a4f2598f"/>
    <ds:schemaRef ds:uri="66aeafee-562d-4d37-961c-f9845997fc2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8E18F8-CDD7-471D-9055-F0097A168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F6367-3B87-4AD0-86DE-C689EBB57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2026-06-01T23:56:00Z</dcterms:created>
  <dcterms:modified xsi:type="dcterms:W3CDTF">2026-06-15T02:56:00Z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